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A" w:rsidRDefault="001A178A" w:rsidP="001A178A">
      <w:pPr>
        <w:jc w:val="center"/>
        <w:rPr>
          <w:b/>
          <w:sz w:val="32"/>
          <w:szCs w:val="32"/>
        </w:rPr>
      </w:pPr>
      <w:r w:rsidRPr="001A178A">
        <w:rPr>
          <w:b/>
          <w:sz w:val="32"/>
          <w:szCs w:val="32"/>
        </w:rPr>
        <w:t>Hodnocení - Závěrečný dotazník</w:t>
      </w:r>
    </w:p>
    <w:p w:rsidR="001A178A" w:rsidRDefault="001A178A" w:rsidP="001A178A">
      <w:pPr>
        <w:jc w:val="center"/>
        <w:rPr>
          <w:b/>
          <w:sz w:val="28"/>
          <w:szCs w:val="28"/>
        </w:rPr>
      </w:pPr>
    </w:p>
    <w:p w:rsidR="001A178A" w:rsidRPr="001A178A" w:rsidRDefault="001A178A" w:rsidP="001A1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 w:rsidRPr="001A17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B03C / B03K / O02C / O02K / GET</w:t>
      </w:r>
    </w:p>
    <w:p w:rsidR="00740A36" w:rsidRDefault="00740A36">
      <w:pPr>
        <w:rPr>
          <w:b/>
        </w:rPr>
      </w:pPr>
    </w:p>
    <w:p w:rsidR="001A178A" w:rsidRPr="00A87830" w:rsidRDefault="001A178A">
      <w:pPr>
        <w:rPr>
          <w:b/>
        </w:rPr>
      </w:pPr>
    </w:p>
    <w:p w:rsidR="00FD7814" w:rsidRDefault="00FD7814">
      <w:r>
        <w:t xml:space="preserve">1) </w:t>
      </w:r>
      <w:r w:rsidR="0050220A">
        <w:t>B</w:t>
      </w:r>
      <w:r>
        <w:t xml:space="preserve">yl/a </w:t>
      </w:r>
      <w:r w:rsidR="0050220A">
        <w:t xml:space="preserve">jste </w:t>
      </w:r>
      <w:r>
        <w:t>spokojen/a s obsahem a rozsahem předmětu a přednášek?</w:t>
      </w:r>
    </w:p>
    <w:p w:rsidR="00740A36" w:rsidRPr="00740A36" w:rsidRDefault="00740A36" w:rsidP="00740A36">
      <w:r>
        <w:tab/>
      </w:r>
      <w:r w:rsidRPr="00740A36">
        <w:t>1) Ano</w:t>
      </w:r>
    </w:p>
    <w:p w:rsidR="00740A36" w:rsidRPr="00740A36" w:rsidRDefault="00740A36" w:rsidP="00740A36">
      <w:r w:rsidRPr="00740A36">
        <w:tab/>
        <w:t xml:space="preserve">2) Částečně </w:t>
      </w:r>
    </w:p>
    <w:p w:rsidR="00740A36" w:rsidRPr="00740A36" w:rsidRDefault="00740A36" w:rsidP="00740A36">
      <w:r w:rsidRPr="00740A36">
        <w:tab/>
        <w:t>3) Ne</w:t>
      </w:r>
    </w:p>
    <w:p w:rsidR="00740A36" w:rsidRDefault="00740A36" w:rsidP="00740A36">
      <w:r w:rsidRPr="00740A36">
        <w:tab/>
        <w:t>Poznámky:</w:t>
      </w:r>
    </w:p>
    <w:p w:rsidR="00FD7814" w:rsidRDefault="00FD7814"/>
    <w:p w:rsidR="00740A36" w:rsidRDefault="00740A36"/>
    <w:p w:rsidR="00FD7814" w:rsidRDefault="00FD7814">
      <w:r>
        <w:t xml:space="preserve">2) </w:t>
      </w:r>
      <w:r w:rsidR="0050220A">
        <w:t xml:space="preserve">Byl/a jste </w:t>
      </w:r>
      <w:r w:rsidR="00A87830">
        <w:t>spokojen/a s obsahem a rozsahem cvičení?</w:t>
      </w:r>
    </w:p>
    <w:p w:rsidR="00A87830" w:rsidRPr="00740A36" w:rsidRDefault="00A87830" w:rsidP="00A87830">
      <w:r>
        <w:tab/>
      </w:r>
      <w:r w:rsidRPr="00740A36">
        <w:t xml:space="preserve">1) </w:t>
      </w:r>
      <w:r w:rsidR="0050220A" w:rsidRPr="00740A36">
        <w:t>Ano</w:t>
      </w:r>
    </w:p>
    <w:p w:rsidR="00A87830" w:rsidRPr="00740A36" w:rsidRDefault="00A87830" w:rsidP="00A87830">
      <w:r w:rsidRPr="00740A36">
        <w:tab/>
        <w:t xml:space="preserve">2) Částečně </w:t>
      </w:r>
    </w:p>
    <w:p w:rsidR="00740A36" w:rsidRPr="00740A36" w:rsidRDefault="00A87830" w:rsidP="00A87830">
      <w:r w:rsidRPr="00740A36">
        <w:tab/>
        <w:t>3) Ne</w:t>
      </w:r>
    </w:p>
    <w:p w:rsidR="00A87830" w:rsidRDefault="00A87830" w:rsidP="00A87830">
      <w:r w:rsidRPr="00740A36">
        <w:tab/>
        <w:t>Poznámky:</w:t>
      </w:r>
    </w:p>
    <w:p w:rsidR="00A87830" w:rsidRDefault="00A87830" w:rsidP="00A87830"/>
    <w:p w:rsidR="00740A36" w:rsidRDefault="00740A36" w:rsidP="00A87830"/>
    <w:p w:rsidR="00A87830" w:rsidRDefault="00A87830" w:rsidP="00A87830">
      <w:r>
        <w:t xml:space="preserve">3) </w:t>
      </w:r>
      <w:r w:rsidR="00740A36">
        <w:t xml:space="preserve">Byl/a jste </w:t>
      </w:r>
      <w:r>
        <w:t>spokojen/a se srozumitelností a zadáním cvičení?</w:t>
      </w:r>
    </w:p>
    <w:p w:rsidR="00740A36" w:rsidRPr="00740A36" w:rsidRDefault="00740A36" w:rsidP="00740A36">
      <w:r>
        <w:tab/>
      </w:r>
      <w:r w:rsidRPr="00740A36">
        <w:t>1) Ano</w:t>
      </w:r>
    </w:p>
    <w:p w:rsidR="00740A36" w:rsidRPr="00740A36" w:rsidRDefault="00740A36" w:rsidP="00740A36">
      <w:r w:rsidRPr="00740A36">
        <w:tab/>
        <w:t xml:space="preserve">2) Částečně </w:t>
      </w:r>
    </w:p>
    <w:p w:rsidR="00740A36" w:rsidRPr="00740A36" w:rsidRDefault="00740A36" w:rsidP="00740A36">
      <w:r w:rsidRPr="00740A36">
        <w:tab/>
        <w:t>3) Ne</w:t>
      </w:r>
    </w:p>
    <w:p w:rsidR="00740A36" w:rsidRDefault="00740A36" w:rsidP="00740A36">
      <w:r w:rsidRPr="00740A36">
        <w:tab/>
        <w:t>Poznámky:</w:t>
      </w:r>
    </w:p>
    <w:p w:rsidR="00A87830" w:rsidRDefault="00A87830"/>
    <w:p w:rsidR="00740A36" w:rsidRDefault="00740A36"/>
    <w:p w:rsidR="00A87830" w:rsidRDefault="00A87830" w:rsidP="00A87830">
      <w:r>
        <w:t xml:space="preserve">4) </w:t>
      </w:r>
      <w:r w:rsidR="00740A36">
        <w:t xml:space="preserve">Byl/a jste </w:t>
      </w:r>
      <w:r>
        <w:t>spokojen/a s podklady pro zpracování cvičení?</w:t>
      </w:r>
    </w:p>
    <w:p w:rsidR="00740A36" w:rsidRPr="00740A36" w:rsidRDefault="00740A36" w:rsidP="00740A36">
      <w:r>
        <w:tab/>
      </w:r>
      <w:r w:rsidRPr="00740A36">
        <w:t>1) Ano</w:t>
      </w:r>
    </w:p>
    <w:p w:rsidR="00740A36" w:rsidRPr="00740A36" w:rsidRDefault="00740A36" w:rsidP="00740A36">
      <w:r w:rsidRPr="00740A36">
        <w:tab/>
        <w:t xml:space="preserve">2) Částečně </w:t>
      </w:r>
    </w:p>
    <w:p w:rsidR="00740A36" w:rsidRPr="00740A36" w:rsidRDefault="00740A36" w:rsidP="00740A36">
      <w:r w:rsidRPr="00740A36">
        <w:tab/>
        <w:t>3) Ne</w:t>
      </w:r>
    </w:p>
    <w:p w:rsidR="00740A36" w:rsidRDefault="00740A36" w:rsidP="00740A36">
      <w:r w:rsidRPr="00740A36">
        <w:tab/>
        <w:t>Poznámky:</w:t>
      </w:r>
    </w:p>
    <w:p w:rsidR="00A87830" w:rsidRDefault="00A87830" w:rsidP="00A87830"/>
    <w:p w:rsidR="00740A36" w:rsidRDefault="00740A36" w:rsidP="00A87830"/>
    <w:p w:rsidR="00A87830" w:rsidRDefault="00A87830" w:rsidP="00A87830">
      <w:r>
        <w:t>5) Byl pro Vás předmět jako celek přínosný?</w:t>
      </w:r>
    </w:p>
    <w:p w:rsidR="00740A36" w:rsidRPr="00740A36" w:rsidRDefault="00740A36" w:rsidP="00740A36">
      <w:r>
        <w:tab/>
      </w:r>
      <w:r w:rsidRPr="00740A36">
        <w:t>1) Ano</w:t>
      </w:r>
    </w:p>
    <w:p w:rsidR="00740A36" w:rsidRPr="00740A36" w:rsidRDefault="00740A36" w:rsidP="00740A36">
      <w:r w:rsidRPr="00740A36">
        <w:tab/>
        <w:t xml:space="preserve">2) Částečně </w:t>
      </w:r>
    </w:p>
    <w:p w:rsidR="00740A36" w:rsidRPr="00740A36" w:rsidRDefault="00740A36" w:rsidP="00740A36">
      <w:r w:rsidRPr="00740A36">
        <w:tab/>
        <w:t>3) Ne</w:t>
      </w:r>
    </w:p>
    <w:p w:rsidR="00740A36" w:rsidRDefault="00740A36" w:rsidP="00740A36">
      <w:r w:rsidRPr="00740A36">
        <w:tab/>
        <w:t>Poznámky:</w:t>
      </w:r>
    </w:p>
    <w:p w:rsidR="00A87830" w:rsidRDefault="00A87830"/>
    <w:sectPr w:rsidR="00A87830" w:rsidSect="00243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B7" w:rsidRDefault="005473B7" w:rsidP="001A178A">
      <w:pPr>
        <w:spacing w:before="0"/>
      </w:pPr>
      <w:r>
        <w:separator/>
      </w:r>
    </w:p>
  </w:endnote>
  <w:endnote w:type="continuationSeparator" w:id="0">
    <w:p w:rsidR="005473B7" w:rsidRDefault="005473B7" w:rsidP="001A17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B7" w:rsidRDefault="005473B7" w:rsidP="001A178A">
      <w:pPr>
        <w:spacing w:before="0"/>
      </w:pPr>
      <w:r>
        <w:separator/>
      </w:r>
    </w:p>
  </w:footnote>
  <w:footnote w:type="continuationSeparator" w:id="0">
    <w:p w:rsidR="005473B7" w:rsidRDefault="005473B7" w:rsidP="001A17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9"/>
      <w:gridCol w:w="5526"/>
      <w:gridCol w:w="1973"/>
    </w:tblGrid>
    <w:tr w:rsidR="001A178A" w:rsidTr="008A573D">
      <w:tc>
        <w:tcPr>
          <w:tcW w:w="1809" w:type="dxa"/>
        </w:tcPr>
        <w:p w:rsidR="001A178A" w:rsidRDefault="001A178A" w:rsidP="008A573D">
          <w:pPr>
            <w:tabs>
              <w:tab w:val="center" w:pos="4536"/>
            </w:tabs>
            <w:jc w:val="center"/>
            <w:rPr>
              <w:rFonts w:cs="Arial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>
                <wp:extent cx="577180" cy="432000"/>
                <wp:effectExtent l="19050" t="0" r="0" b="0"/>
                <wp:docPr id="3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18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1A178A" w:rsidRPr="00F33436" w:rsidRDefault="001A178A" w:rsidP="008A573D">
          <w:pPr>
            <w:tabs>
              <w:tab w:val="center" w:pos="4536"/>
            </w:tabs>
            <w:jc w:val="center"/>
            <w:rPr>
              <w:rFonts w:cs="Arial"/>
            </w:rPr>
          </w:pPr>
          <w:r w:rsidRPr="00F33436">
            <w:rPr>
              <w:rFonts w:cs="Arial"/>
            </w:rPr>
            <w:t>Rozvojové projekty MŠMT</w:t>
          </w:r>
        </w:p>
        <w:p w:rsidR="001A178A" w:rsidRDefault="001A178A" w:rsidP="008A573D">
          <w:pPr>
            <w:tabs>
              <w:tab w:val="center" w:pos="4536"/>
            </w:tabs>
            <w:jc w:val="center"/>
            <w:rPr>
              <w:rFonts w:cs="Arial"/>
            </w:rPr>
          </w:pPr>
          <w:r w:rsidRPr="00F33436">
            <w:rPr>
              <w:rFonts w:cs="Arial"/>
            </w:rPr>
            <w:t>Rozvojové projekty mladých týmů – RPMT 2016</w:t>
          </w:r>
        </w:p>
      </w:tc>
      <w:tc>
        <w:tcPr>
          <w:tcW w:w="1985" w:type="dxa"/>
        </w:tcPr>
        <w:p w:rsidR="001A178A" w:rsidRDefault="001A178A" w:rsidP="008A573D">
          <w:pPr>
            <w:tabs>
              <w:tab w:val="center" w:pos="4536"/>
            </w:tabs>
            <w:rPr>
              <w:rFonts w:cs="Arial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>
                <wp:extent cx="865309" cy="432000"/>
                <wp:effectExtent l="19050" t="0" r="0" b="0"/>
                <wp:docPr id="36" name="obrázek 4" descr="MS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309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178A" w:rsidRDefault="001A178A" w:rsidP="001A17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5B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14"/>
    <w:rsid w:val="000614A4"/>
    <w:rsid w:val="000A3C01"/>
    <w:rsid w:val="000F09FC"/>
    <w:rsid w:val="001538F5"/>
    <w:rsid w:val="0019122B"/>
    <w:rsid w:val="001A178A"/>
    <w:rsid w:val="001F5C16"/>
    <w:rsid w:val="002434FA"/>
    <w:rsid w:val="002C3DFD"/>
    <w:rsid w:val="00316751"/>
    <w:rsid w:val="00423CB9"/>
    <w:rsid w:val="004911DA"/>
    <w:rsid w:val="00497137"/>
    <w:rsid w:val="004B569A"/>
    <w:rsid w:val="0050220A"/>
    <w:rsid w:val="005466EA"/>
    <w:rsid w:val="005473B7"/>
    <w:rsid w:val="00551E59"/>
    <w:rsid w:val="005A1361"/>
    <w:rsid w:val="005D1F40"/>
    <w:rsid w:val="006813DD"/>
    <w:rsid w:val="00740A36"/>
    <w:rsid w:val="0076320E"/>
    <w:rsid w:val="00854AF1"/>
    <w:rsid w:val="008B2700"/>
    <w:rsid w:val="00923FC7"/>
    <w:rsid w:val="00934848"/>
    <w:rsid w:val="009519E9"/>
    <w:rsid w:val="009A3495"/>
    <w:rsid w:val="009E478E"/>
    <w:rsid w:val="00A8014B"/>
    <w:rsid w:val="00A87830"/>
    <w:rsid w:val="00AC26E6"/>
    <w:rsid w:val="00B86C29"/>
    <w:rsid w:val="00C11F12"/>
    <w:rsid w:val="00D72351"/>
    <w:rsid w:val="00DA6DD8"/>
    <w:rsid w:val="00DB70E0"/>
    <w:rsid w:val="00DC1B1A"/>
    <w:rsid w:val="00FD7814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DD"/>
    <w:pPr>
      <w:spacing w:before="60" w:after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813DD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3DD"/>
    <w:pPr>
      <w:keepNext/>
      <w:keepLines/>
      <w:numPr>
        <w:ilvl w:val="1"/>
        <w:numId w:val="1"/>
      </w:numPr>
      <w:spacing w:before="18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13DD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3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3D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13DD"/>
    <w:rPr>
      <w:rFonts w:ascii="Times New Roman" w:eastAsiaTheme="majorEastAsia" w:hAnsi="Times New Roman" w:cstheme="majorBidi"/>
      <w:b/>
      <w:bCs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DC1B1A"/>
    <w:pPr>
      <w:spacing w:before="180" w:after="120"/>
      <w:contextualSpacing/>
      <w:jc w:val="center"/>
    </w:pPr>
    <w:rPr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1A178A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A178A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1A178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78A"/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1A178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17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Drahorád</dc:creator>
  <cp:lastModifiedBy>Michal Drahorád</cp:lastModifiedBy>
  <cp:revision>3</cp:revision>
  <dcterms:created xsi:type="dcterms:W3CDTF">2016-11-24T18:03:00Z</dcterms:created>
  <dcterms:modified xsi:type="dcterms:W3CDTF">2017-01-02T05:17:00Z</dcterms:modified>
</cp:coreProperties>
</file>