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2E" w:rsidRDefault="00522E2E" w:rsidP="00522E2E">
      <w:pPr>
        <w:pStyle w:val="Nzev"/>
        <w:jc w:val="center"/>
      </w:pPr>
      <w:r>
        <w:t xml:space="preserve">Laboratorní </w:t>
      </w:r>
      <w:r w:rsidR="001F30FD">
        <w:t>zápisník</w:t>
      </w:r>
      <w:r>
        <w:t xml:space="preserve"> k předmětu</w:t>
      </w:r>
    </w:p>
    <w:p w:rsidR="003B2CCB" w:rsidRDefault="003B2CCB" w:rsidP="003B2CCB">
      <w:pPr>
        <w:pStyle w:val="Nzev"/>
        <w:jc w:val="center"/>
      </w:pPr>
    </w:p>
    <w:p w:rsidR="003B2CCB" w:rsidRDefault="003B2CCB" w:rsidP="003B2CCB">
      <w:pPr>
        <w:pStyle w:val="Nzev"/>
        <w:jc w:val="center"/>
      </w:pPr>
      <w:r>
        <w:t>……………………….</w:t>
      </w:r>
    </w:p>
    <w:p w:rsidR="003B2CCB" w:rsidRDefault="003B2CCB" w:rsidP="003B2CCB"/>
    <w:p w:rsidR="003B2CCB" w:rsidRDefault="003B2CCB" w:rsidP="003B2CCB"/>
    <w:p w:rsidR="003B2CCB" w:rsidRDefault="003B2CCB" w:rsidP="003B2CCB"/>
    <w:p w:rsidR="003B2CCB" w:rsidRDefault="003B2CCB" w:rsidP="003B2CCB"/>
    <w:p w:rsidR="003B2CCB" w:rsidRDefault="003B2CCB" w:rsidP="003B2CCB"/>
    <w:p w:rsidR="00DD5891" w:rsidRDefault="00A553AF" w:rsidP="00DD5891">
      <w:pPr>
        <w:pStyle w:val="Nzev"/>
        <w:jc w:val="center"/>
      </w:pPr>
      <w:r>
        <w:t>Nedestruktivní zkoušení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:rsidR="00F953B7" w:rsidRPr="00F953B7" w:rsidRDefault="001565D1" w:rsidP="00F953B7">
      <w:pPr>
        <w:rPr>
          <w:sz w:val="28"/>
        </w:rPr>
      </w:pPr>
      <w:r>
        <w:rPr>
          <w:sz w:val="28"/>
        </w:rPr>
        <w:lastRenderedPageBreak/>
        <w:t>Vypracoval:</w:t>
      </w:r>
    </w:p>
    <w:p w:rsidR="00F953B7" w:rsidRDefault="003B2CCB" w:rsidP="003B2CCB">
      <w:pPr>
        <w:pStyle w:val="Nzev"/>
        <w:jc w:val="center"/>
      </w:pPr>
      <w:r>
        <w:t>Stanovení tvrdosti odrazovým tvrdoměrem</w:t>
      </w:r>
      <w:r w:rsidR="00F953B7">
        <w:t xml:space="preserve"> </w:t>
      </w:r>
      <w:r>
        <w:t xml:space="preserve">dle </w:t>
      </w:r>
      <w:r w:rsidR="00F953B7">
        <w:t>ČSN EN 12</w:t>
      </w:r>
      <w:r w:rsidR="00A553AF">
        <w:t>504</w:t>
      </w:r>
      <w:r w:rsidR="00F953B7">
        <w:t>-</w:t>
      </w:r>
      <w:r w:rsidR="00A553AF">
        <w:t>2</w:t>
      </w:r>
    </w:p>
    <w:p w:rsidR="00A553AF" w:rsidRPr="009166D7" w:rsidRDefault="00A553AF" w:rsidP="00A553AF">
      <w:pPr>
        <w:rPr>
          <w:sz w:val="24"/>
          <w:szCs w:val="24"/>
        </w:rPr>
      </w:pPr>
    </w:p>
    <w:p w:rsidR="00A553AF" w:rsidRDefault="00A553AF" w:rsidP="00A553AF">
      <w:pPr>
        <w:rPr>
          <w:i/>
          <w:color w:val="5B9BD5" w:themeColor="accent1"/>
          <w:sz w:val="24"/>
          <w:szCs w:val="24"/>
        </w:rPr>
      </w:pPr>
      <w:r w:rsidRPr="009166D7">
        <w:rPr>
          <w:sz w:val="24"/>
          <w:szCs w:val="24"/>
        </w:rPr>
        <w:t xml:space="preserve">Datum výroby vzorků: </w:t>
      </w:r>
    </w:p>
    <w:p w:rsidR="001F30FD" w:rsidRDefault="001F30FD" w:rsidP="00A553AF">
      <w:pPr>
        <w:rPr>
          <w:i/>
          <w:color w:val="5B9BD5" w:themeColor="accent1"/>
          <w:sz w:val="24"/>
          <w:szCs w:val="24"/>
        </w:rPr>
      </w:pPr>
    </w:p>
    <w:p w:rsidR="00A553AF" w:rsidRDefault="00A553AF" w:rsidP="00A553AF">
      <w:pPr>
        <w:rPr>
          <w:i/>
          <w:color w:val="5B9BD5" w:themeColor="accent1"/>
          <w:sz w:val="24"/>
          <w:szCs w:val="24"/>
        </w:rPr>
      </w:pPr>
      <w:r w:rsidRPr="009166D7">
        <w:rPr>
          <w:sz w:val="24"/>
          <w:szCs w:val="24"/>
        </w:rPr>
        <w:t xml:space="preserve">Datum zkoušky: </w:t>
      </w:r>
    </w:p>
    <w:p w:rsidR="001F30FD" w:rsidRPr="009166D7" w:rsidRDefault="001F30FD" w:rsidP="00A553AF">
      <w:pPr>
        <w:rPr>
          <w:sz w:val="24"/>
          <w:szCs w:val="24"/>
        </w:rPr>
      </w:pPr>
    </w:p>
    <w:p w:rsidR="00A553AF" w:rsidRPr="009166D7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Stáří vzorků: </w:t>
      </w:r>
    </w:p>
    <w:p w:rsidR="001F30FD" w:rsidRDefault="001F30FD" w:rsidP="001F30FD"/>
    <w:p w:rsidR="001F30FD" w:rsidRPr="001F30FD" w:rsidRDefault="001F30FD" w:rsidP="001F30FD">
      <w:r>
        <w:rPr>
          <w:sz w:val="24"/>
          <w:szCs w:val="24"/>
        </w:rPr>
        <w:t>Vzorek: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227"/>
        <w:gridCol w:w="1789"/>
        <w:gridCol w:w="1789"/>
        <w:gridCol w:w="1789"/>
      </w:tblGrid>
      <w:tr w:rsidR="00A54E2D" w:rsidRPr="00F953B7" w:rsidTr="001F30FD">
        <w:trPr>
          <w:trHeight w:val="810"/>
        </w:trPr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209" w:type="pct"/>
            <w:vMerge w:val="restart"/>
            <w:shd w:val="clear" w:color="auto" w:fill="auto"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Převodní křivka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1</w:t>
            </w:r>
          </w:p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2</w:t>
            </w:r>
          </w:p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A54E2D" w:rsidRPr="00A553AF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Výsledná pevnost</w:t>
            </w:r>
          </w:p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[MPa]</w:t>
            </w:r>
          </w:p>
        </w:tc>
      </w:tr>
      <w:tr w:rsidR="00A54E2D" w:rsidRPr="00F953B7" w:rsidTr="001F30FD">
        <w:trPr>
          <w:trHeight w:val="450"/>
        </w:trPr>
        <w:tc>
          <w:tcPr>
            <w:tcW w:w="878" w:type="pct"/>
            <w:vMerge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9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553AF" w:rsidRDefault="00A553AF" w:rsidP="00A553AF">
      <w:pPr>
        <w:pStyle w:val="Nzev"/>
      </w:pPr>
    </w:p>
    <w:p w:rsidR="00B10F7B" w:rsidRDefault="00B10F7B" w:rsidP="00B10F7B"/>
    <w:p w:rsidR="00B10F7B" w:rsidRDefault="00B10F7B" w:rsidP="00B10F7B"/>
    <w:p w:rsidR="00B10F7B" w:rsidRDefault="00B10F7B" w:rsidP="00B10F7B"/>
    <w:p w:rsidR="00B10F7B" w:rsidRDefault="00B10F7B" w:rsidP="00B10F7B"/>
    <w:p w:rsidR="00B10F7B" w:rsidRDefault="00B10F7B" w:rsidP="00B10F7B"/>
    <w:p w:rsidR="00B10F7B" w:rsidRDefault="00B10F7B" w:rsidP="00B10F7B"/>
    <w:p w:rsidR="00B10F7B" w:rsidRDefault="00B10F7B" w:rsidP="00B10F7B"/>
    <w:p w:rsidR="00B10F7B" w:rsidRDefault="00B10F7B" w:rsidP="00B10F7B"/>
    <w:p w:rsidR="00B10F7B" w:rsidRPr="00B10F7B" w:rsidRDefault="00B10F7B" w:rsidP="00B10F7B"/>
    <w:p w:rsidR="001F30FD" w:rsidRPr="001F30FD" w:rsidRDefault="001F30FD" w:rsidP="001F30FD">
      <w:r>
        <w:rPr>
          <w:sz w:val="24"/>
          <w:szCs w:val="24"/>
        </w:rPr>
        <w:t>Vzorek: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227"/>
        <w:gridCol w:w="1789"/>
        <w:gridCol w:w="1789"/>
        <w:gridCol w:w="1789"/>
      </w:tblGrid>
      <w:tr w:rsidR="00A54E2D" w:rsidRPr="00F953B7" w:rsidTr="001F30FD">
        <w:trPr>
          <w:trHeight w:val="81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209" w:type="pct"/>
            <w:vMerge w:val="restart"/>
            <w:shd w:val="clear" w:color="auto" w:fill="auto"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Převodní křivka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1</w:t>
            </w:r>
          </w:p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2</w:t>
            </w:r>
          </w:p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A54E2D" w:rsidRPr="00A553AF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Výsledná pevnost</w:t>
            </w:r>
          </w:p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[MPa]</w:t>
            </w:r>
          </w:p>
        </w:tc>
      </w:tr>
      <w:tr w:rsidR="00A54E2D" w:rsidRPr="00F953B7" w:rsidTr="001F30FD">
        <w:trPr>
          <w:trHeight w:val="450"/>
        </w:trPr>
        <w:tc>
          <w:tcPr>
            <w:tcW w:w="877" w:type="pct"/>
            <w:vMerge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9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553AF" w:rsidRDefault="00A553AF" w:rsidP="00A553AF">
      <w:pPr>
        <w:pStyle w:val="Nzev"/>
      </w:pPr>
    </w:p>
    <w:p w:rsidR="001F30FD" w:rsidRPr="001F30FD" w:rsidRDefault="001F30FD" w:rsidP="001F30FD">
      <w:r>
        <w:rPr>
          <w:sz w:val="24"/>
          <w:szCs w:val="24"/>
        </w:rPr>
        <w:t>Vzorek: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227"/>
        <w:gridCol w:w="1789"/>
        <w:gridCol w:w="1789"/>
        <w:gridCol w:w="1789"/>
      </w:tblGrid>
      <w:tr w:rsidR="00A54E2D" w:rsidRPr="00F953B7" w:rsidTr="001F30FD">
        <w:trPr>
          <w:trHeight w:val="81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209" w:type="pct"/>
            <w:vMerge w:val="restart"/>
            <w:shd w:val="clear" w:color="auto" w:fill="auto"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Převodní křivka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1</w:t>
            </w:r>
          </w:p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2</w:t>
            </w:r>
          </w:p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A54E2D" w:rsidRPr="00A553AF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Výsledná pevnost</w:t>
            </w:r>
          </w:p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[MPa]</w:t>
            </w:r>
          </w:p>
        </w:tc>
      </w:tr>
      <w:tr w:rsidR="00A54E2D" w:rsidRPr="00F953B7" w:rsidTr="001F30FD">
        <w:trPr>
          <w:trHeight w:val="450"/>
        </w:trPr>
        <w:tc>
          <w:tcPr>
            <w:tcW w:w="877" w:type="pct"/>
            <w:vMerge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9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:rsidTr="001F30FD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E2D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F30FD" w:rsidRPr="00F953B7" w:rsidRDefault="001F30F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A54E2D" w:rsidRPr="00F953B7" w:rsidRDefault="00A54E2D" w:rsidP="001F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166D7" w:rsidRDefault="009166D7" w:rsidP="00A553AF">
      <w:r>
        <w:br w:type="page"/>
      </w:r>
    </w:p>
    <w:p w:rsidR="00F953B7" w:rsidRDefault="00A553AF" w:rsidP="009166D7">
      <w:pPr>
        <w:pStyle w:val="Nzev"/>
        <w:jc w:val="center"/>
      </w:pPr>
      <w:r>
        <w:lastRenderedPageBreak/>
        <w:t>Stanovení rychlosti šíření ultrazvukového impulzu</w:t>
      </w:r>
      <w:r w:rsidR="00F953B7">
        <w:t xml:space="preserve"> </w:t>
      </w:r>
      <w:r w:rsidR="009166D7">
        <w:t xml:space="preserve">dle </w:t>
      </w:r>
      <w:r w:rsidR="00F953B7">
        <w:t>ČSN EN 12</w:t>
      </w:r>
      <w:r>
        <w:t>504</w:t>
      </w:r>
      <w:r w:rsidR="00F953B7">
        <w:t>-</w:t>
      </w:r>
      <w:r>
        <w:t>4 a dynamického modulu pružnosti</w:t>
      </w:r>
    </w:p>
    <w:p w:rsidR="00A553AF" w:rsidRPr="009166D7" w:rsidRDefault="00A553AF" w:rsidP="00A553AF">
      <w:pPr>
        <w:rPr>
          <w:sz w:val="24"/>
          <w:szCs w:val="24"/>
        </w:rPr>
      </w:pPr>
    </w:p>
    <w:p w:rsidR="00A553AF" w:rsidRDefault="00A553AF" w:rsidP="00A553AF">
      <w:pPr>
        <w:rPr>
          <w:i/>
          <w:color w:val="5B9BD5" w:themeColor="accent1"/>
          <w:sz w:val="24"/>
          <w:szCs w:val="24"/>
        </w:rPr>
      </w:pPr>
      <w:r w:rsidRPr="009166D7">
        <w:rPr>
          <w:sz w:val="24"/>
          <w:szCs w:val="24"/>
        </w:rPr>
        <w:t xml:space="preserve">Datum výroby vzorků: </w:t>
      </w:r>
    </w:p>
    <w:p w:rsidR="001F30FD" w:rsidRPr="009166D7" w:rsidRDefault="001F30FD" w:rsidP="00A553AF">
      <w:pPr>
        <w:rPr>
          <w:sz w:val="24"/>
          <w:szCs w:val="24"/>
        </w:rPr>
      </w:pPr>
    </w:p>
    <w:p w:rsidR="00A553AF" w:rsidRDefault="00A553AF" w:rsidP="00A553AF">
      <w:pPr>
        <w:rPr>
          <w:i/>
          <w:color w:val="5B9BD5" w:themeColor="accent1"/>
          <w:sz w:val="24"/>
          <w:szCs w:val="24"/>
        </w:rPr>
      </w:pPr>
      <w:r w:rsidRPr="009166D7">
        <w:rPr>
          <w:sz w:val="24"/>
          <w:szCs w:val="24"/>
        </w:rPr>
        <w:t xml:space="preserve">Datum zkoušky: </w:t>
      </w:r>
    </w:p>
    <w:p w:rsidR="001F30FD" w:rsidRPr="009166D7" w:rsidRDefault="001F30FD" w:rsidP="00A553AF">
      <w:pPr>
        <w:rPr>
          <w:sz w:val="24"/>
          <w:szCs w:val="24"/>
        </w:rPr>
      </w:pPr>
    </w:p>
    <w:p w:rsidR="00A553AF" w:rsidRDefault="00A553AF" w:rsidP="00A553AF">
      <w:pPr>
        <w:rPr>
          <w:i/>
          <w:color w:val="5B9BD5" w:themeColor="accent1"/>
          <w:sz w:val="24"/>
          <w:szCs w:val="24"/>
        </w:rPr>
      </w:pPr>
      <w:r w:rsidRPr="009166D7">
        <w:rPr>
          <w:sz w:val="24"/>
          <w:szCs w:val="24"/>
        </w:rPr>
        <w:t xml:space="preserve">Stáří vzorků: </w:t>
      </w:r>
    </w:p>
    <w:p w:rsidR="00A553AF" w:rsidRDefault="00A553AF" w:rsidP="00F953B7">
      <w:pPr>
        <w:rPr>
          <w:sz w:val="24"/>
          <w:szCs w:val="24"/>
        </w:rPr>
      </w:pPr>
    </w:p>
    <w:p w:rsidR="00B10F7B" w:rsidRPr="009166D7" w:rsidRDefault="00B10F7B" w:rsidP="00F953B7">
      <w:pPr>
        <w:rPr>
          <w:sz w:val="24"/>
          <w:szCs w:val="24"/>
        </w:rPr>
      </w:pPr>
    </w:p>
    <w:p w:rsidR="00A553AF" w:rsidRPr="009166D7" w:rsidRDefault="00DF5FDB" w:rsidP="00F953B7">
      <w:pP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</w:pPr>
      <w:r w:rsidRPr="009166D7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  <w:t>Stanovení impulzní rychlosti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80"/>
        <w:gridCol w:w="1022"/>
        <w:gridCol w:w="1004"/>
        <w:gridCol w:w="1291"/>
        <w:gridCol w:w="1341"/>
        <w:gridCol w:w="1288"/>
        <w:gridCol w:w="1416"/>
      </w:tblGrid>
      <w:tr w:rsidR="00F953B7" w:rsidRPr="00F953B7" w:rsidTr="001F30FD">
        <w:trPr>
          <w:trHeight w:val="810"/>
        </w:trPr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5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Impulzní rychlost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m/s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Impulzní rychlost průměrná </w:t>
            </w:r>
            <w:r w:rsidR="006570D1"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v</w:t>
            </w:r>
            <w:r w:rsidR="006570D1"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i</w:t>
            </w:r>
            <w:r w:rsidR="00657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53B7"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m/s</w:t>
            </w:r>
            <w:r w:rsidR="00F953B7"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</w:tr>
      <w:tr w:rsidR="00F953B7" w:rsidRPr="00F953B7" w:rsidTr="001F30FD">
        <w:trPr>
          <w:trHeight w:val="330"/>
        </w:trPr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1F30FD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953B7" w:rsidRDefault="00F953B7" w:rsidP="00F953B7">
      <w:pPr>
        <w:rPr>
          <w:sz w:val="24"/>
        </w:rPr>
      </w:pPr>
    </w:p>
    <w:p w:rsidR="00B10F7B" w:rsidRDefault="00B10F7B" w:rsidP="00F953B7">
      <w:pPr>
        <w:rPr>
          <w:sz w:val="24"/>
        </w:rPr>
      </w:pPr>
    </w:p>
    <w:p w:rsidR="00B10F7B" w:rsidRDefault="00B10F7B" w:rsidP="00F953B7">
      <w:pPr>
        <w:rPr>
          <w:sz w:val="24"/>
        </w:rPr>
      </w:pPr>
    </w:p>
    <w:p w:rsidR="00B10F7B" w:rsidRDefault="00B10F7B" w:rsidP="00F953B7">
      <w:pPr>
        <w:rPr>
          <w:sz w:val="24"/>
        </w:rPr>
      </w:pPr>
    </w:p>
    <w:p w:rsidR="00DF5FDB" w:rsidRPr="009166D7" w:rsidRDefault="00DF5FDB" w:rsidP="00DF5FDB">
      <w:pP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</w:pPr>
      <w:r w:rsidRPr="009166D7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  <w:lastRenderedPageBreak/>
        <w:t>Stanovení dynamického modulu pružnosti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151"/>
        <w:gridCol w:w="2196"/>
        <w:gridCol w:w="2367"/>
        <w:gridCol w:w="1352"/>
      </w:tblGrid>
      <w:tr w:rsidR="00DF5FDB" w:rsidRPr="00F953B7" w:rsidTr="00B10F7B">
        <w:trPr>
          <w:trHeight w:val="567"/>
        </w:trPr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DB" w:rsidRPr="00F953B7" w:rsidRDefault="00DF5FDB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Měrná vzdálenost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DB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Poissonovo číslo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2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Součinitel rozměrnosti </w:t>
            </w: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k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DB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E</w:t>
            </w: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cu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GPa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</w:tr>
      <w:tr w:rsidR="00DF5FDB" w:rsidRPr="00F953B7" w:rsidTr="00B10F7B">
        <w:trPr>
          <w:trHeight w:val="450"/>
        </w:trPr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8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5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5FDB" w:rsidRPr="00F953B7" w:rsidTr="00B10F7B">
        <w:trPr>
          <w:trHeight w:val="567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B10F7B">
        <w:trPr>
          <w:trHeight w:val="567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:rsidTr="00B10F7B">
        <w:trPr>
          <w:trHeight w:val="567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Default="00B10F7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10F7B" w:rsidRPr="00F953B7" w:rsidRDefault="00B10F7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FDB" w:rsidRPr="00F953B7" w:rsidRDefault="00DF5FDB" w:rsidP="00A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F5FDB" w:rsidRDefault="00DF5FDB" w:rsidP="00F953B7">
      <w:pPr>
        <w:rPr>
          <w:sz w:val="24"/>
        </w:rPr>
      </w:pPr>
    </w:p>
    <w:p w:rsidR="006F4B5E" w:rsidRPr="00F953B7" w:rsidRDefault="006F4B5E" w:rsidP="001F30FD">
      <w:pPr>
        <w:rPr>
          <w:sz w:val="24"/>
        </w:rPr>
      </w:pPr>
    </w:p>
    <w:p w:rsidR="00DF5FDB" w:rsidRPr="001F30FD" w:rsidRDefault="003916E9" w:rsidP="001F30FD">
      <w:pPr>
        <w:rPr>
          <w:sz w:val="24"/>
        </w:rPr>
      </w:pPr>
      <w:r w:rsidRPr="001F30FD">
        <w:rPr>
          <w:i/>
          <w:color w:val="5B9BD5" w:themeColor="accent1"/>
          <w:sz w:val="24"/>
        </w:rPr>
        <w:t>Poi</w:t>
      </w:r>
      <w:r w:rsidR="00DF5FDB" w:rsidRPr="001F30FD">
        <w:rPr>
          <w:i/>
          <w:color w:val="5B9BD5" w:themeColor="accent1"/>
          <w:sz w:val="24"/>
        </w:rPr>
        <w:t xml:space="preserve">ssonovo číslo uvažujte pro všechny betony rovno </w:t>
      </w:r>
      <w:r w:rsidR="006570D1" w:rsidRPr="001F30FD">
        <w:rPr>
          <w:i/>
          <w:color w:val="5B9BD5" w:themeColor="accent1"/>
          <w:sz w:val="24"/>
        </w:rPr>
        <w:t xml:space="preserve">ν = </w:t>
      </w:r>
      <w:r w:rsidR="00DF5FDB" w:rsidRPr="001F30FD">
        <w:rPr>
          <w:i/>
          <w:color w:val="5B9BD5" w:themeColor="accent1"/>
          <w:sz w:val="24"/>
        </w:rPr>
        <w:t>0,2.</w:t>
      </w:r>
    </w:p>
    <w:p w:rsidR="00DF5FDB" w:rsidRPr="001F30FD" w:rsidRDefault="00DF5FDB" w:rsidP="001F30FD">
      <w:pPr>
        <w:rPr>
          <w:sz w:val="24"/>
        </w:rPr>
      </w:pPr>
      <w:r w:rsidRPr="001F30FD">
        <w:rPr>
          <w:i/>
          <w:color w:val="5B9BD5" w:themeColor="accent1"/>
          <w:sz w:val="24"/>
        </w:rPr>
        <w:t xml:space="preserve"> </w:t>
      </w:r>
      <w:r w:rsidR="006570D1" w:rsidRPr="006570D1">
        <w:object w:dxaOrig="20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6pt" o:ole="">
            <v:imagedata r:id="rId8" o:title=""/>
          </v:shape>
          <o:OLEObject Type="Embed" ProgID="Equation.3" ShapeID="_x0000_i1025" DrawAspect="Content" ObjectID="_1604842266" r:id="rId9"/>
        </w:object>
      </w:r>
    </w:p>
    <w:p w:rsidR="006570D1" w:rsidRPr="001F30FD" w:rsidRDefault="006570D1" w:rsidP="001F30FD">
      <w:pPr>
        <w:rPr>
          <w:sz w:val="24"/>
        </w:rPr>
      </w:pPr>
      <w:r w:rsidRPr="006570D1">
        <w:object w:dxaOrig="1180" w:dyaOrig="660">
          <v:shape id="_x0000_i1026" type="#_x0000_t75" style="width:58.5pt;height:33pt" o:ole="">
            <v:imagedata r:id="rId10" o:title=""/>
          </v:shape>
          <o:OLEObject Type="Embed" ProgID="Equation.3" ShapeID="_x0000_i1026" DrawAspect="Content" ObjectID="_1604842267" r:id="rId11"/>
        </w:object>
      </w:r>
    </w:p>
    <w:p w:rsidR="006570D1" w:rsidRDefault="006570D1" w:rsidP="006570D1">
      <w:pPr>
        <w:ind w:left="360"/>
        <w:rPr>
          <w:sz w:val="24"/>
        </w:rPr>
      </w:pPr>
    </w:p>
    <w:p w:rsidR="00522E2E" w:rsidRDefault="00522E2E">
      <w:pPr>
        <w:rPr>
          <w:sz w:val="24"/>
        </w:rPr>
      </w:pPr>
      <w:r>
        <w:rPr>
          <w:sz w:val="24"/>
        </w:rPr>
        <w:br w:type="page"/>
      </w:r>
    </w:p>
    <w:p w:rsidR="006570D1" w:rsidRPr="006570D1" w:rsidRDefault="006570D1" w:rsidP="009166D7">
      <w:pPr>
        <w:pStyle w:val="Odstavecseseznamem"/>
        <w:ind w:left="0"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6570D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>Test permeability</w:t>
      </w:r>
    </w:p>
    <w:p w:rsidR="009166D7" w:rsidRPr="009166D7" w:rsidRDefault="009166D7" w:rsidP="006570D1">
      <w:pPr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140"/>
        <w:gridCol w:w="2188"/>
        <w:gridCol w:w="3647"/>
      </w:tblGrid>
      <w:tr w:rsidR="00CF7561" w:rsidRPr="00F953B7" w:rsidTr="001F30FD">
        <w:trPr>
          <w:trHeight w:val="851"/>
        </w:trPr>
        <w:tc>
          <w:tcPr>
            <w:tcW w:w="670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F7561" w:rsidRPr="00F953B7" w:rsidRDefault="00CF7561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162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F7561" w:rsidRPr="00F953B7" w:rsidRDefault="00CF7561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Hloubka </w:t>
            </w:r>
            <w:r w:rsidRPr="00CF756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88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F7561" w:rsidRDefault="00CF7561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Hodnota </w:t>
            </w:r>
            <w:r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K</w:t>
            </w:r>
            <w:r w:rsidRPr="00CF756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T</w:t>
            </w:r>
            <w:r w:rsidRPr="00CF7561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cs-CZ"/>
              </w:rPr>
              <w:t xml:space="preserve"> </w:t>
            </w:r>
          </w:p>
          <w:p w:rsidR="00CF7561" w:rsidRPr="00F953B7" w:rsidRDefault="00CF7561" w:rsidP="00CF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*10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980" w:type="pct"/>
            <w:vAlign w:val="center"/>
          </w:tcPr>
          <w:p w:rsidR="00CF7561" w:rsidRDefault="00CF7561" w:rsidP="00CF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Kvalita krycí vrstvy</w:t>
            </w:r>
          </w:p>
        </w:tc>
      </w:tr>
      <w:tr w:rsidR="00CF7561" w:rsidRPr="00F953B7" w:rsidTr="001F30FD">
        <w:trPr>
          <w:trHeight w:val="567"/>
        </w:trPr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561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:rsidR="00B10F7B" w:rsidRPr="00F953B7" w:rsidRDefault="00B10F7B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561" w:rsidRPr="00F953B7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561" w:rsidRPr="00F953B7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pct"/>
            <w:tcBorders>
              <w:left w:val="single" w:sz="18" w:space="0" w:color="auto"/>
            </w:tcBorders>
            <w:vAlign w:val="center"/>
          </w:tcPr>
          <w:p w:rsidR="00CF7561" w:rsidRPr="00F953B7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7561" w:rsidRPr="00F953B7" w:rsidTr="001F30FD">
        <w:trPr>
          <w:trHeight w:val="567"/>
        </w:trPr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561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:rsidR="00B10F7B" w:rsidRPr="00F953B7" w:rsidRDefault="00B10F7B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561" w:rsidRPr="00F953B7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561" w:rsidRPr="00F953B7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pct"/>
            <w:tcBorders>
              <w:left w:val="single" w:sz="18" w:space="0" w:color="auto"/>
            </w:tcBorders>
            <w:vAlign w:val="center"/>
          </w:tcPr>
          <w:p w:rsidR="00CF7561" w:rsidRPr="00F953B7" w:rsidRDefault="00CF756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565D1" w:rsidRPr="00F953B7" w:rsidTr="001F30FD">
        <w:trPr>
          <w:trHeight w:val="567"/>
        </w:trPr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565D1" w:rsidRDefault="001565D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:rsidR="00B10F7B" w:rsidRDefault="00B10F7B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565D1" w:rsidRPr="00F953B7" w:rsidRDefault="001565D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565D1" w:rsidRPr="00F953B7" w:rsidRDefault="001565D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pct"/>
            <w:tcBorders>
              <w:left w:val="single" w:sz="18" w:space="0" w:color="auto"/>
            </w:tcBorders>
            <w:vAlign w:val="center"/>
          </w:tcPr>
          <w:p w:rsidR="001565D1" w:rsidRPr="00F953B7" w:rsidRDefault="001565D1" w:rsidP="0040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570D1" w:rsidRDefault="006570D1" w:rsidP="006570D1"/>
    <w:p w:rsidR="00CF7561" w:rsidRDefault="00CF7561" w:rsidP="006570D1"/>
    <w:p w:rsidR="009166D7" w:rsidRDefault="009166D7" w:rsidP="006570D1"/>
    <w:p w:rsidR="009166D7" w:rsidRPr="006F4B5E" w:rsidRDefault="006F4B5E" w:rsidP="001F30FD">
      <w:pPr>
        <w:jc w:val="center"/>
        <w:rPr>
          <w:color w:val="5B9BD5" w:themeColor="accent1"/>
        </w:rPr>
      </w:pPr>
      <w:r w:rsidRPr="006F4B5E">
        <w:rPr>
          <w:color w:val="5B9BD5" w:themeColor="accent1"/>
        </w:rPr>
        <w:t>Tabulka vyhodnocení kvality krycí vrstvy</w:t>
      </w:r>
      <w:r>
        <w:rPr>
          <w:color w:val="5B9BD5" w:themeColor="accent1"/>
        </w:rPr>
        <w:t>: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2127"/>
      </w:tblGrid>
      <w:tr w:rsidR="009166D7" w:rsidTr="001F30FD">
        <w:trPr>
          <w:trHeight w:val="510"/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6D7" w:rsidRDefault="009166D7" w:rsidP="001F30FD">
            <w:pPr>
              <w:jc w:val="center"/>
            </w:pPr>
            <w:r w:rsidRPr="009166D7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cs-CZ"/>
              </w:rPr>
              <w:t>Kvalita krycí vrstvy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6D7" w:rsidRDefault="009166D7" w:rsidP="001F30FD">
            <w:pPr>
              <w:jc w:val="center"/>
            </w:pPr>
            <w:r w:rsidRPr="009166D7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cs-CZ"/>
              </w:rPr>
              <w:t>Index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6D7" w:rsidRDefault="009166D7" w:rsidP="001F30FD">
            <w:pPr>
              <w:jc w:val="center"/>
            </w:pPr>
            <w:r w:rsidRPr="00916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24"/>
                <w:szCs w:val="24"/>
                <w:lang w:eastAsia="cs-CZ"/>
              </w:rPr>
              <w:t>k</w:t>
            </w:r>
            <w:r w:rsidRPr="00916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24"/>
                <w:szCs w:val="24"/>
                <w:vertAlign w:val="subscript"/>
                <w:lang w:eastAsia="cs-CZ"/>
              </w:rPr>
              <w:t>T</w:t>
            </w:r>
            <w:r w:rsidRPr="009166D7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cs-CZ"/>
              </w:rPr>
              <w:t xml:space="preserve"> (*10</w:t>
            </w:r>
            <w:r w:rsidRPr="009166D7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vertAlign w:val="superscript"/>
                <w:lang w:eastAsia="cs-CZ"/>
              </w:rPr>
              <w:t>−16</w:t>
            </w:r>
            <w:r w:rsidRPr="009166D7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cs-CZ"/>
              </w:rPr>
              <w:t xml:space="preserve"> m</w:t>
            </w:r>
            <w:r w:rsidRPr="009166D7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vertAlign w:val="superscript"/>
                <w:lang w:eastAsia="cs-CZ"/>
              </w:rPr>
              <w:t>2</w:t>
            </w:r>
            <w:r w:rsidRPr="009166D7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cs-CZ"/>
              </w:rPr>
              <w:t>)</w:t>
            </w:r>
          </w:p>
        </w:tc>
      </w:tr>
      <w:tr w:rsidR="009166D7" w:rsidTr="001F30FD">
        <w:trPr>
          <w:trHeight w:val="397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Velmi špatná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&gt; 10</w:t>
            </w:r>
          </w:p>
        </w:tc>
      </w:tr>
      <w:tr w:rsidR="009166D7" w:rsidTr="001F30FD">
        <w:trPr>
          <w:trHeight w:val="397"/>
          <w:jc w:val="center"/>
        </w:trPr>
        <w:tc>
          <w:tcPr>
            <w:tcW w:w="2552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Špatná</w:t>
            </w:r>
          </w:p>
        </w:tc>
        <w:tc>
          <w:tcPr>
            <w:tcW w:w="850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27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1,0 ~ 10</w:t>
            </w:r>
          </w:p>
        </w:tc>
      </w:tr>
      <w:tr w:rsidR="009166D7" w:rsidTr="001F30FD">
        <w:trPr>
          <w:trHeight w:val="397"/>
          <w:jc w:val="center"/>
        </w:trPr>
        <w:tc>
          <w:tcPr>
            <w:tcW w:w="2552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Střední</w:t>
            </w:r>
          </w:p>
        </w:tc>
        <w:tc>
          <w:tcPr>
            <w:tcW w:w="850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0,1 ~ 1,0</w:t>
            </w:r>
          </w:p>
        </w:tc>
      </w:tr>
      <w:tr w:rsidR="009166D7" w:rsidTr="001F30FD">
        <w:trPr>
          <w:trHeight w:val="397"/>
          <w:jc w:val="center"/>
        </w:trPr>
        <w:tc>
          <w:tcPr>
            <w:tcW w:w="2552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Dobrá</w:t>
            </w:r>
          </w:p>
        </w:tc>
        <w:tc>
          <w:tcPr>
            <w:tcW w:w="850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27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0,01 ~ 0,1</w:t>
            </w:r>
          </w:p>
        </w:tc>
      </w:tr>
      <w:tr w:rsidR="009166D7" w:rsidTr="001F30FD">
        <w:trPr>
          <w:trHeight w:val="397"/>
          <w:jc w:val="center"/>
        </w:trPr>
        <w:tc>
          <w:tcPr>
            <w:tcW w:w="2552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Velmi dobrá</w:t>
            </w:r>
          </w:p>
        </w:tc>
        <w:tc>
          <w:tcPr>
            <w:tcW w:w="850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  <w:vAlign w:val="center"/>
          </w:tcPr>
          <w:p w:rsidR="009166D7" w:rsidRPr="009166D7" w:rsidRDefault="009166D7" w:rsidP="001F30FD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9166D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>&lt; 0,01</w:t>
            </w:r>
          </w:p>
        </w:tc>
      </w:tr>
    </w:tbl>
    <w:p w:rsidR="009166D7" w:rsidRDefault="009166D7" w:rsidP="006570D1"/>
    <w:p w:rsidR="009166D7" w:rsidRPr="006570D1" w:rsidRDefault="009166D7" w:rsidP="006570D1">
      <w:pPr>
        <w:ind w:left="360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</w:p>
    <w:sectPr w:rsidR="009166D7" w:rsidRPr="006570D1" w:rsidSect="003B2C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8" w:rsidRDefault="00FE74F8" w:rsidP="00387A63">
      <w:pPr>
        <w:spacing w:after="0" w:line="240" w:lineRule="auto"/>
      </w:pPr>
      <w:r>
        <w:separator/>
      </w:r>
    </w:p>
  </w:endnote>
  <w:endnote w:type="continuationSeparator" w:id="0">
    <w:p w:rsidR="00FE74F8" w:rsidRDefault="00FE74F8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F3" w:rsidRDefault="007A0E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F3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F3" w:rsidRDefault="007A0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8" w:rsidRDefault="00FE74F8" w:rsidP="00387A63">
      <w:pPr>
        <w:spacing w:after="0" w:line="240" w:lineRule="auto"/>
      </w:pPr>
      <w:r>
        <w:separator/>
      </w:r>
    </w:p>
  </w:footnote>
  <w:footnote w:type="continuationSeparator" w:id="0">
    <w:p w:rsidR="00FE74F8" w:rsidRDefault="00FE74F8" w:rsidP="003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F3" w:rsidRDefault="007A0E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F3" w:rsidRDefault="007A0E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F3" w:rsidRPr="009053B0" w:rsidRDefault="007A0EF3" w:rsidP="007A0EF3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F18328" wp14:editId="08418A59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</w:rPr>
      <w:drawing>
        <wp:anchor distT="0" distB="0" distL="114300" distR="114300" simplePos="0" relativeHeight="251660288" behindDoc="0" locked="0" layoutInCell="1" allowOverlap="1" wp14:anchorId="556532B3" wp14:editId="2656E9F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:rsidR="007A0EF3" w:rsidRPr="009053B0" w:rsidRDefault="007A0EF3" w:rsidP="007A0EF3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:rsidR="007A0EF3" w:rsidRDefault="007A0EF3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1768"/>
    <w:multiLevelType w:val="hybridMultilevel"/>
    <w:tmpl w:val="32A8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69D1"/>
    <w:multiLevelType w:val="hybridMultilevel"/>
    <w:tmpl w:val="D9D44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130DC2"/>
    <w:rsid w:val="00150086"/>
    <w:rsid w:val="001565D1"/>
    <w:rsid w:val="00171ECA"/>
    <w:rsid w:val="001E401E"/>
    <w:rsid w:val="001F30FD"/>
    <w:rsid w:val="0022234E"/>
    <w:rsid w:val="00387A63"/>
    <w:rsid w:val="003916E9"/>
    <w:rsid w:val="003B2CCB"/>
    <w:rsid w:val="003D0891"/>
    <w:rsid w:val="003F5FA4"/>
    <w:rsid w:val="00404906"/>
    <w:rsid w:val="00471102"/>
    <w:rsid w:val="00480E42"/>
    <w:rsid w:val="00522E2E"/>
    <w:rsid w:val="00573153"/>
    <w:rsid w:val="006570D1"/>
    <w:rsid w:val="006F4B5E"/>
    <w:rsid w:val="006F68F5"/>
    <w:rsid w:val="00772AC5"/>
    <w:rsid w:val="007A0EF3"/>
    <w:rsid w:val="008B3258"/>
    <w:rsid w:val="009166D7"/>
    <w:rsid w:val="00A15301"/>
    <w:rsid w:val="00A4512D"/>
    <w:rsid w:val="00A54E2D"/>
    <w:rsid w:val="00A553AF"/>
    <w:rsid w:val="00A77BC1"/>
    <w:rsid w:val="00B10F7B"/>
    <w:rsid w:val="00B87CFA"/>
    <w:rsid w:val="00C61F89"/>
    <w:rsid w:val="00CE47F7"/>
    <w:rsid w:val="00CE4BDF"/>
    <w:rsid w:val="00CF7561"/>
    <w:rsid w:val="00DA2B75"/>
    <w:rsid w:val="00DD5891"/>
    <w:rsid w:val="00DF5FDB"/>
    <w:rsid w:val="00E70AC2"/>
    <w:rsid w:val="00F1062B"/>
    <w:rsid w:val="00F953B7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0F37-2EFE-4416-9738-ACAE2041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  <w:style w:type="paragraph" w:styleId="Odstavecseseznamem">
    <w:name w:val="List Paragraph"/>
    <w:basedOn w:val="Normln"/>
    <w:uiPriority w:val="34"/>
    <w:qFormat/>
    <w:rsid w:val="00DF5FDB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6570D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5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BF73AEE-A298-4EAF-9C6B-7B76A610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Fladr</dc:creator>
  <cp:lastModifiedBy>Josef Fladr</cp:lastModifiedBy>
  <cp:revision>8</cp:revision>
  <dcterms:created xsi:type="dcterms:W3CDTF">2018-03-23T08:45:00Z</dcterms:created>
  <dcterms:modified xsi:type="dcterms:W3CDTF">2018-11-27T15:44:00Z</dcterms:modified>
</cp:coreProperties>
</file>